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AA155" w14:textId="77777777" w:rsidR="00E10CF5" w:rsidRPr="00142792" w:rsidRDefault="00E10CF5" w:rsidP="00E10CF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25 от 21.08.2017 г.</w:t>
      </w:r>
    </w:p>
    <w:p w14:paraId="19EC25DA" w14:textId="77777777" w:rsidR="00E10CF5" w:rsidRDefault="00E10CF5" w:rsidP="00E10C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1374EC4C" w14:textId="77777777" w:rsidR="00E10CF5" w:rsidRDefault="00E10CF5" w:rsidP="00E10C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</w:t>
      </w:r>
    </w:p>
    <w:p w14:paraId="0799D9C2" w14:textId="77777777" w:rsidR="00E10CF5" w:rsidRDefault="00E10CF5" w:rsidP="00E10CF5">
      <w:pPr>
        <w:jc w:val="center"/>
        <w:rPr>
          <w:b/>
          <w:sz w:val="20"/>
          <w:szCs w:val="20"/>
        </w:rPr>
      </w:pPr>
    </w:p>
    <w:p w14:paraId="34439928" w14:textId="77777777" w:rsidR="00E10CF5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>г.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21» августа 2017 г.</w:t>
      </w:r>
    </w:p>
    <w:p w14:paraId="2057576B" w14:textId="77777777" w:rsidR="00E10CF5" w:rsidRDefault="00E10CF5" w:rsidP="00E10CF5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17:00</w:t>
      </w:r>
      <w:r>
        <w:rPr>
          <w:sz w:val="20"/>
          <w:szCs w:val="20"/>
        </w:rPr>
        <w:br/>
        <w:t>Время окончания заседания Совета: 18:00</w:t>
      </w:r>
    </w:p>
    <w:p w14:paraId="51C16D13" w14:textId="77777777" w:rsidR="00E10CF5" w:rsidRDefault="00E10CF5" w:rsidP="00E10CF5">
      <w:pPr>
        <w:rPr>
          <w:sz w:val="20"/>
          <w:szCs w:val="20"/>
        </w:rPr>
      </w:pPr>
      <w:r>
        <w:rPr>
          <w:sz w:val="20"/>
          <w:szCs w:val="20"/>
        </w:rPr>
        <w:t>Количество членов Совета Ассоциации – 5.</w:t>
      </w:r>
    </w:p>
    <w:p w14:paraId="04825D81" w14:textId="77777777" w:rsidR="00E10CF5" w:rsidRDefault="00E10CF5" w:rsidP="00E10CF5">
      <w:pPr>
        <w:rPr>
          <w:sz w:val="20"/>
          <w:szCs w:val="20"/>
        </w:rPr>
      </w:pPr>
      <w:r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1849CB0C" w14:textId="77777777" w:rsidR="00E10CF5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Обозный Дмитрий Александрович;</w:t>
      </w:r>
    </w:p>
    <w:p w14:paraId="61FF5324" w14:textId="77777777" w:rsidR="00E10CF5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Постников Михаил Павлович;</w:t>
      </w:r>
    </w:p>
    <w:p w14:paraId="1B25665F" w14:textId="77777777" w:rsidR="00E10CF5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Владимир </w:t>
      </w:r>
      <w:proofErr w:type="spellStart"/>
      <w:r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04D4F945" w14:textId="77777777" w:rsidR="00E10CF5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>4.           Скурихин Александр Владимирович.</w:t>
      </w:r>
    </w:p>
    <w:p w14:paraId="796B8CBA" w14:textId="77777777" w:rsidR="00E10CF5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>Щербаков Алексей Николаевич</w:t>
      </w:r>
    </w:p>
    <w:p w14:paraId="2E02B268" w14:textId="77777777" w:rsidR="00E10CF5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38831CEB" w14:textId="77777777" w:rsidR="00E10CF5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sz w:val="20"/>
          <w:szCs w:val="20"/>
        </w:rPr>
        <w:t>Середовича</w:t>
      </w:r>
      <w:proofErr w:type="spellEnd"/>
      <w:r>
        <w:rPr>
          <w:sz w:val="20"/>
          <w:szCs w:val="20"/>
        </w:rPr>
        <w:t xml:space="preserve"> Владимира </w:t>
      </w:r>
      <w:proofErr w:type="spellStart"/>
      <w:r>
        <w:rPr>
          <w:sz w:val="20"/>
          <w:szCs w:val="20"/>
        </w:rPr>
        <w:t>Адольфовича</w:t>
      </w:r>
      <w:proofErr w:type="spellEnd"/>
      <w:r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18F934BF" w14:textId="77777777" w:rsidR="00E10CF5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2B6940E8" w14:textId="77777777" w:rsidR="00E10CF5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 </w:t>
      </w:r>
      <w:proofErr w:type="gramStart"/>
      <w:r>
        <w:rPr>
          <w:sz w:val="20"/>
          <w:szCs w:val="20"/>
        </w:rPr>
        <w:t xml:space="preserve">Ассоциации:  </w:t>
      </w:r>
      <w:proofErr w:type="spellStart"/>
      <w:r>
        <w:rPr>
          <w:sz w:val="20"/>
          <w:szCs w:val="20"/>
        </w:rPr>
        <w:t>Середович</w:t>
      </w:r>
      <w:proofErr w:type="spellEnd"/>
      <w:proofErr w:type="gramEnd"/>
      <w:r>
        <w:rPr>
          <w:sz w:val="20"/>
          <w:szCs w:val="20"/>
        </w:rPr>
        <w:t xml:space="preserve"> Владимир </w:t>
      </w:r>
      <w:proofErr w:type="spellStart"/>
      <w:r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.</w:t>
      </w:r>
    </w:p>
    <w:p w14:paraId="7FEBBCA0" w14:textId="77777777" w:rsidR="00E10CF5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11B036BF" w14:textId="77777777" w:rsidR="00E10CF5" w:rsidRPr="003F30A9" w:rsidRDefault="00E10CF5" w:rsidP="00E10CF5">
      <w:pPr>
        <w:jc w:val="center"/>
        <w:rPr>
          <w:b/>
          <w:sz w:val="20"/>
          <w:szCs w:val="20"/>
          <w:u w:val="single"/>
        </w:rPr>
      </w:pPr>
    </w:p>
    <w:p w14:paraId="3030F12A" w14:textId="77777777" w:rsidR="00E10CF5" w:rsidRPr="00BA53EF" w:rsidRDefault="00E10CF5" w:rsidP="00E10CF5">
      <w:pPr>
        <w:jc w:val="both"/>
        <w:rPr>
          <w:b/>
          <w:sz w:val="20"/>
          <w:szCs w:val="20"/>
          <w:u w:val="single"/>
        </w:rPr>
      </w:pPr>
      <w:r w:rsidRPr="00BA53EF">
        <w:rPr>
          <w:b/>
          <w:sz w:val="20"/>
          <w:szCs w:val="20"/>
          <w:u w:val="single"/>
        </w:rPr>
        <w:t>Повестка дня:</w:t>
      </w:r>
    </w:p>
    <w:p w14:paraId="60A09F70" w14:textId="77777777" w:rsidR="00E10CF5" w:rsidRDefault="00E10CF5" w:rsidP="00E10CF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 утверждении Квалификационного</w:t>
      </w:r>
      <w:r w:rsidRPr="009A3510">
        <w:rPr>
          <w:sz w:val="20"/>
          <w:szCs w:val="20"/>
        </w:rPr>
        <w:t xml:space="preserve"> стандарт</w:t>
      </w:r>
      <w:r>
        <w:rPr>
          <w:sz w:val="20"/>
          <w:szCs w:val="20"/>
        </w:rPr>
        <w:t>а</w:t>
      </w:r>
      <w:r w:rsidRPr="009A3510">
        <w:rPr>
          <w:sz w:val="20"/>
          <w:szCs w:val="20"/>
        </w:rPr>
        <w:t xml:space="preserve"> Ассоциации строительных организаций Новосибирской области «Руководитель строительной организации».</w:t>
      </w:r>
    </w:p>
    <w:p w14:paraId="0D117AF6" w14:textId="77777777" w:rsidR="00E10CF5" w:rsidRDefault="00E10CF5" w:rsidP="00E10CF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 утверждении Квалификационного</w:t>
      </w:r>
      <w:r w:rsidRPr="009A3510">
        <w:rPr>
          <w:sz w:val="20"/>
          <w:szCs w:val="20"/>
        </w:rPr>
        <w:t xml:space="preserve"> стандарт</w:t>
      </w:r>
      <w:r>
        <w:rPr>
          <w:sz w:val="20"/>
          <w:szCs w:val="20"/>
        </w:rPr>
        <w:t>а</w:t>
      </w:r>
      <w:r w:rsidRPr="009A3510">
        <w:rPr>
          <w:sz w:val="20"/>
          <w:szCs w:val="20"/>
        </w:rPr>
        <w:t xml:space="preserve"> Ассоциации строительных организаций Новосибирской области «Специалист по организации строительства».</w:t>
      </w:r>
    </w:p>
    <w:p w14:paraId="72A6D8BA" w14:textId="77777777" w:rsidR="00E10CF5" w:rsidRDefault="00E10CF5" w:rsidP="00E10CF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 утверждении Положения о раскрытии информации Ассоциации строительных организаций Новосибирской области.</w:t>
      </w:r>
    </w:p>
    <w:p w14:paraId="05D53B9A" w14:textId="77777777" w:rsidR="00E10CF5" w:rsidRPr="009A3510" w:rsidRDefault="00E10CF5" w:rsidP="00E10CF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 утверждении Стандартов и правил</w:t>
      </w:r>
      <w:r w:rsidRPr="009A3510">
        <w:rPr>
          <w:sz w:val="20"/>
          <w:szCs w:val="20"/>
        </w:rPr>
        <w:t xml:space="preserve"> предпринимательской деятельности Ассоциации строительных организаций Новосибирской области</w:t>
      </w:r>
      <w:r>
        <w:rPr>
          <w:sz w:val="20"/>
          <w:szCs w:val="20"/>
        </w:rPr>
        <w:t>.</w:t>
      </w:r>
    </w:p>
    <w:p w14:paraId="605C494D" w14:textId="77777777" w:rsidR="00E10CF5" w:rsidRDefault="00E10CF5" w:rsidP="00E10CF5">
      <w:pPr>
        <w:ind w:left="720"/>
        <w:jc w:val="both"/>
        <w:rPr>
          <w:sz w:val="20"/>
          <w:szCs w:val="20"/>
        </w:rPr>
      </w:pPr>
    </w:p>
    <w:p w14:paraId="4F74FE51" w14:textId="77777777" w:rsidR="00E10CF5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>СЛУШАЛИ. По первому вопросу повестки дня «Об утверждении Квалификационного</w:t>
      </w:r>
      <w:r w:rsidRPr="009A3510">
        <w:rPr>
          <w:sz w:val="20"/>
          <w:szCs w:val="20"/>
        </w:rPr>
        <w:t xml:space="preserve"> стандарт</w:t>
      </w:r>
      <w:r>
        <w:rPr>
          <w:sz w:val="20"/>
          <w:szCs w:val="20"/>
        </w:rPr>
        <w:t>а</w:t>
      </w:r>
      <w:r w:rsidRPr="009A3510">
        <w:rPr>
          <w:sz w:val="20"/>
          <w:szCs w:val="20"/>
        </w:rPr>
        <w:t xml:space="preserve"> Ассоциации строительных организаций Новосибирской области «Руководитель строительной организации»</w:t>
      </w:r>
      <w:r>
        <w:rPr>
          <w:sz w:val="20"/>
          <w:szCs w:val="20"/>
        </w:rPr>
        <w:t xml:space="preserve"> слушали </w:t>
      </w:r>
      <w:proofErr w:type="spellStart"/>
      <w:r>
        <w:rPr>
          <w:sz w:val="20"/>
          <w:szCs w:val="20"/>
        </w:rPr>
        <w:t>Середовича</w:t>
      </w:r>
      <w:proofErr w:type="spellEnd"/>
      <w:r>
        <w:rPr>
          <w:sz w:val="20"/>
          <w:szCs w:val="20"/>
        </w:rPr>
        <w:t xml:space="preserve"> В.А., который предложил утвердить </w:t>
      </w:r>
      <w:r w:rsidRPr="009A3510">
        <w:rPr>
          <w:sz w:val="20"/>
          <w:szCs w:val="20"/>
        </w:rPr>
        <w:t>Квалификационный стандарт Ассоциации строительных организаций Новосибирской области «Руководитель строительной организации».</w:t>
      </w:r>
    </w:p>
    <w:p w14:paraId="564D401E" w14:textId="77777777" w:rsidR="00E10CF5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ГОЛОСОВАЛИ:</w:t>
      </w:r>
    </w:p>
    <w:p w14:paraId="6CA19ECE" w14:textId="77777777" w:rsidR="00E10CF5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0F5631DC" w14:textId="77777777" w:rsidR="00E10CF5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78C3837C" w14:textId="77777777" w:rsidR="00E10CF5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7F981F95" w14:textId="77777777" w:rsidR="00E10CF5" w:rsidRPr="007A18FC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Утвердить </w:t>
      </w:r>
      <w:r w:rsidRPr="009A3510">
        <w:rPr>
          <w:sz w:val="20"/>
          <w:szCs w:val="20"/>
        </w:rPr>
        <w:t>Квалификационный стандарт Ассоциации строительных организаций Новосибирской области «Руководитель строительной организации».</w:t>
      </w:r>
    </w:p>
    <w:p w14:paraId="0A009AEE" w14:textId="77777777" w:rsidR="00E10CF5" w:rsidRDefault="00E10CF5" w:rsidP="00E10CF5">
      <w:pPr>
        <w:spacing w:after="120"/>
        <w:jc w:val="both"/>
        <w:rPr>
          <w:sz w:val="20"/>
          <w:szCs w:val="20"/>
          <w:u w:val="single"/>
        </w:rPr>
      </w:pPr>
    </w:p>
    <w:p w14:paraId="5444636B" w14:textId="77777777" w:rsidR="00E10CF5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>СЛУШАЛИ. По второму вопросу повестки дня «Об утверждении Квалификационного</w:t>
      </w:r>
      <w:r w:rsidRPr="009A3510">
        <w:rPr>
          <w:sz w:val="20"/>
          <w:szCs w:val="20"/>
        </w:rPr>
        <w:t xml:space="preserve"> стандарт</w:t>
      </w:r>
      <w:r>
        <w:rPr>
          <w:sz w:val="20"/>
          <w:szCs w:val="20"/>
        </w:rPr>
        <w:t>а</w:t>
      </w:r>
      <w:r w:rsidRPr="009A3510">
        <w:rPr>
          <w:sz w:val="20"/>
          <w:szCs w:val="20"/>
        </w:rPr>
        <w:t xml:space="preserve"> Ассоциации строительных организаций Новосибирской области «Специали</w:t>
      </w:r>
      <w:r>
        <w:rPr>
          <w:sz w:val="20"/>
          <w:szCs w:val="20"/>
        </w:rPr>
        <w:t>ст по организации строительства</w:t>
      </w:r>
      <w:r w:rsidRPr="009A3510">
        <w:rPr>
          <w:sz w:val="20"/>
          <w:szCs w:val="20"/>
        </w:rPr>
        <w:t>»</w:t>
      </w:r>
      <w:r>
        <w:rPr>
          <w:sz w:val="20"/>
          <w:szCs w:val="20"/>
        </w:rPr>
        <w:t xml:space="preserve"> слушали </w:t>
      </w:r>
      <w:proofErr w:type="spellStart"/>
      <w:r>
        <w:rPr>
          <w:sz w:val="20"/>
          <w:szCs w:val="20"/>
        </w:rPr>
        <w:t>Середовича</w:t>
      </w:r>
      <w:proofErr w:type="spellEnd"/>
      <w:r>
        <w:rPr>
          <w:sz w:val="20"/>
          <w:szCs w:val="20"/>
        </w:rPr>
        <w:t xml:space="preserve"> В.А., который предложил утвердить </w:t>
      </w:r>
      <w:r w:rsidRPr="009A3510">
        <w:rPr>
          <w:sz w:val="20"/>
          <w:szCs w:val="20"/>
        </w:rPr>
        <w:t>Квалификационный стандарт Ассоциации строительных организаций Новосибирской области «Специалист по организации строительства».</w:t>
      </w:r>
    </w:p>
    <w:p w14:paraId="5EA6DA3C" w14:textId="77777777" w:rsidR="00E10CF5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ГОЛОСОВАЛИ:</w:t>
      </w:r>
    </w:p>
    <w:p w14:paraId="420F0BE2" w14:textId="77777777" w:rsidR="00E10CF5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5647C002" w14:textId="77777777" w:rsidR="00E10CF5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199DDD94" w14:textId="77777777" w:rsidR="00E10CF5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584A29DE" w14:textId="77777777" w:rsidR="00E10CF5" w:rsidRPr="007A18FC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Утвердить </w:t>
      </w:r>
      <w:r w:rsidRPr="009A3510">
        <w:rPr>
          <w:sz w:val="20"/>
          <w:szCs w:val="20"/>
        </w:rPr>
        <w:t>Квалификационный стандарт Ассоциации строительных организаций Новосибирской области «Специалист по организации строительства».</w:t>
      </w:r>
    </w:p>
    <w:p w14:paraId="3034FED8" w14:textId="77777777" w:rsidR="00E10CF5" w:rsidRDefault="00E10CF5" w:rsidP="00E10CF5">
      <w:pPr>
        <w:spacing w:after="120"/>
        <w:jc w:val="both"/>
        <w:rPr>
          <w:sz w:val="20"/>
          <w:szCs w:val="20"/>
          <w:u w:val="single"/>
        </w:rPr>
      </w:pPr>
    </w:p>
    <w:p w14:paraId="7C216C19" w14:textId="77777777" w:rsidR="00E10CF5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>СЛУШАЛИ. По третьему вопросу повестки дня «</w:t>
      </w:r>
      <w:r w:rsidRPr="004510E6">
        <w:rPr>
          <w:sz w:val="20"/>
          <w:szCs w:val="20"/>
        </w:rPr>
        <w:t xml:space="preserve">Об утверждении Положения о </w:t>
      </w:r>
      <w:r>
        <w:rPr>
          <w:sz w:val="20"/>
          <w:szCs w:val="20"/>
        </w:rPr>
        <w:t>раскрытии информации</w:t>
      </w:r>
      <w:r w:rsidRPr="004510E6">
        <w:rPr>
          <w:sz w:val="20"/>
          <w:szCs w:val="20"/>
        </w:rPr>
        <w:t xml:space="preserve"> Ассоциации строительных организаций Новосибирской области</w:t>
      </w:r>
      <w:r>
        <w:rPr>
          <w:sz w:val="20"/>
          <w:szCs w:val="20"/>
        </w:rPr>
        <w:t xml:space="preserve">» слушали </w:t>
      </w:r>
      <w:proofErr w:type="spellStart"/>
      <w:r>
        <w:rPr>
          <w:sz w:val="20"/>
          <w:szCs w:val="20"/>
        </w:rPr>
        <w:t>Середовича</w:t>
      </w:r>
      <w:proofErr w:type="spellEnd"/>
      <w:r>
        <w:rPr>
          <w:sz w:val="20"/>
          <w:szCs w:val="20"/>
        </w:rPr>
        <w:t xml:space="preserve"> В.А., который предложил утвердить Положение о раскрытии информации Ассоциации строительных организаций Новосибирской области.</w:t>
      </w:r>
    </w:p>
    <w:p w14:paraId="293CEDCD" w14:textId="77777777" w:rsidR="00E10CF5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ГОЛОСОВАЛИ:</w:t>
      </w:r>
    </w:p>
    <w:p w14:paraId="217B888C" w14:textId="77777777" w:rsidR="00E10CF5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1B3229BE" w14:textId="77777777" w:rsidR="00E10CF5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6E78316B" w14:textId="77777777" w:rsidR="00E10CF5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140CB615" w14:textId="77777777" w:rsidR="00E10CF5" w:rsidRDefault="00E10CF5" w:rsidP="00E10CF5">
      <w:pPr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Утвердить Положение о раскрытии информации Ассоциации строительных организаций Новосибирской области.</w:t>
      </w:r>
    </w:p>
    <w:p w14:paraId="46B1FFCC" w14:textId="77777777" w:rsidR="00E10CF5" w:rsidRDefault="00E10CF5" w:rsidP="00E10CF5">
      <w:pPr>
        <w:jc w:val="both"/>
        <w:rPr>
          <w:sz w:val="20"/>
          <w:szCs w:val="20"/>
        </w:rPr>
      </w:pPr>
    </w:p>
    <w:p w14:paraId="35AF097B" w14:textId="77777777" w:rsidR="00E10CF5" w:rsidRPr="009A3510" w:rsidRDefault="00E10CF5" w:rsidP="00E10CF5">
      <w:pPr>
        <w:jc w:val="both"/>
        <w:rPr>
          <w:sz w:val="20"/>
          <w:szCs w:val="20"/>
        </w:rPr>
      </w:pPr>
      <w:r w:rsidRPr="009A3510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четвертому</w:t>
      </w:r>
      <w:r w:rsidRPr="009A3510">
        <w:rPr>
          <w:sz w:val="20"/>
          <w:szCs w:val="20"/>
        </w:rPr>
        <w:t xml:space="preserve"> вопросу повестки дня «</w:t>
      </w:r>
      <w:r>
        <w:rPr>
          <w:sz w:val="20"/>
          <w:szCs w:val="20"/>
        </w:rPr>
        <w:t>Об утверждении Стандартов и правил</w:t>
      </w:r>
      <w:r w:rsidRPr="009A3510">
        <w:rPr>
          <w:sz w:val="20"/>
          <w:szCs w:val="20"/>
        </w:rPr>
        <w:t xml:space="preserve"> предпринимательской деятельности Ассоциации строительных организаций Новосибирской области» слушали </w:t>
      </w:r>
      <w:proofErr w:type="spellStart"/>
      <w:r w:rsidRPr="009A3510">
        <w:rPr>
          <w:sz w:val="20"/>
          <w:szCs w:val="20"/>
        </w:rPr>
        <w:t>Середовича</w:t>
      </w:r>
      <w:proofErr w:type="spellEnd"/>
      <w:r w:rsidRPr="009A3510">
        <w:rPr>
          <w:sz w:val="20"/>
          <w:szCs w:val="20"/>
        </w:rPr>
        <w:t xml:space="preserve"> В.А., который </w:t>
      </w:r>
      <w:r w:rsidRPr="009A3510">
        <w:rPr>
          <w:sz w:val="20"/>
          <w:szCs w:val="20"/>
        </w:rPr>
        <w:lastRenderedPageBreak/>
        <w:t>предложил утвердить Стандарты и правила предпринимательской деятельности Ассоциации строительных организаций Новосибирской области.</w:t>
      </w:r>
    </w:p>
    <w:p w14:paraId="170B7B65" w14:textId="77777777" w:rsidR="00E10CF5" w:rsidRPr="009A3510" w:rsidRDefault="00E10CF5" w:rsidP="00E10CF5">
      <w:pPr>
        <w:jc w:val="both"/>
        <w:rPr>
          <w:sz w:val="20"/>
          <w:szCs w:val="20"/>
        </w:rPr>
      </w:pPr>
      <w:r w:rsidRPr="009A3510">
        <w:rPr>
          <w:sz w:val="20"/>
          <w:szCs w:val="20"/>
        </w:rPr>
        <w:t xml:space="preserve"> ГОЛОСОВАЛИ:</w:t>
      </w:r>
    </w:p>
    <w:p w14:paraId="2E897EA6" w14:textId="77777777" w:rsidR="00E10CF5" w:rsidRPr="009A3510" w:rsidRDefault="00E10CF5" w:rsidP="00E10CF5">
      <w:pPr>
        <w:jc w:val="both"/>
        <w:rPr>
          <w:sz w:val="20"/>
          <w:szCs w:val="20"/>
        </w:rPr>
      </w:pPr>
      <w:r w:rsidRPr="009A3510">
        <w:rPr>
          <w:sz w:val="20"/>
          <w:szCs w:val="20"/>
        </w:rPr>
        <w:t>«За» - 100% голосов;</w:t>
      </w:r>
    </w:p>
    <w:p w14:paraId="6BCC7F8B" w14:textId="77777777" w:rsidR="00E10CF5" w:rsidRPr="009A3510" w:rsidRDefault="00E10CF5" w:rsidP="00E10CF5">
      <w:pPr>
        <w:jc w:val="both"/>
        <w:rPr>
          <w:sz w:val="20"/>
          <w:szCs w:val="20"/>
        </w:rPr>
      </w:pPr>
      <w:r w:rsidRPr="009A3510">
        <w:rPr>
          <w:sz w:val="20"/>
          <w:szCs w:val="20"/>
        </w:rPr>
        <w:t xml:space="preserve">«Против» - 0% голосов; </w:t>
      </w:r>
    </w:p>
    <w:p w14:paraId="1F45DE26" w14:textId="77777777" w:rsidR="00E10CF5" w:rsidRPr="009A3510" w:rsidRDefault="00E10CF5" w:rsidP="00E10CF5">
      <w:pPr>
        <w:jc w:val="both"/>
        <w:rPr>
          <w:sz w:val="20"/>
          <w:szCs w:val="20"/>
        </w:rPr>
      </w:pPr>
      <w:r w:rsidRPr="009A3510">
        <w:rPr>
          <w:sz w:val="20"/>
          <w:szCs w:val="20"/>
        </w:rPr>
        <w:t>«Воздержался» - 0% голосов.</w:t>
      </w:r>
    </w:p>
    <w:p w14:paraId="56682BF3" w14:textId="77777777" w:rsidR="00E10CF5" w:rsidRDefault="00E10CF5" w:rsidP="00E10CF5">
      <w:pPr>
        <w:jc w:val="both"/>
        <w:rPr>
          <w:sz w:val="20"/>
          <w:szCs w:val="20"/>
        </w:rPr>
      </w:pPr>
      <w:r w:rsidRPr="009A3510">
        <w:rPr>
          <w:sz w:val="20"/>
          <w:szCs w:val="20"/>
        </w:rPr>
        <w:t>ПОСТАНОВИЛИ: Утвердить Стандарты и правила предпринимательской деятельности Ассоциации строительных организаций Новосибирской области.</w:t>
      </w:r>
    </w:p>
    <w:p w14:paraId="756AE270" w14:textId="77777777" w:rsidR="00E10CF5" w:rsidRPr="007A18FC" w:rsidRDefault="00E10CF5" w:rsidP="00E10CF5">
      <w:pPr>
        <w:jc w:val="both"/>
        <w:rPr>
          <w:sz w:val="20"/>
          <w:szCs w:val="20"/>
        </w:rPr>
      </w:pPr>
    </w:p>
    <w:p w14:paraId="207DE8BD" w14:textId="77777777" w:rsidR="00E10CF5" w:rsidRDefault="00E10CF5" w:rsidP="00E10CF5">
      <w:pPr>
        <w:jc w:val="both"/>
        <w:rPr>
          <w:sz w:val="20"/>
          <w:szCs w:val="20"/>
          <w:u w:val="single"/>
        </w:rPr>
      </w:pPr>
      <w:r w:rsidRPr="004976E2">
        <w:rPr>
          <w:sz w:val="20"/>
          <w:szCs w:val="20"/>
          <w:u w:val="single"/>
        </w:rPr>
        <w:t>Приложения к Протоколу:</w:t>
      </w:r>
    </w:p>
    <w:p w14:paraId="19564C7D" w14:textId="77777777" w:rsidR="00E10CF5" w:rsidRPr="009A3510" w:rsidRDefault="00E10CF5" w:rsidP="00E10CF5">
      <w:pPr>
        <w:jc w:val="both"/>
        <w:rPr>
          <w:sz w:val="20"/>
          <w:szCs w:val="20"/>
        </w:rPr>
      </w:pPr>
      <w:r w:rsidRPr="009A3510">
        <w:rPr>
          <w:sz w:val="20"/>
          <w:szCs w:val="20"/>
        </w:rPr>
        <w:t>Квалификационный стандарт Ассоциации строительных организаций Новосибирской области «Руководитель строительной организации».</w:t>
      </w:r>
    </w:p>
    <w:p w14:paraId="1EC1293C" w14:textId="77777777" w:rsidR="00E10CF5" w:rsidRPr="009A3510" w:rsidRDefault="00E10CF5" w:rsidP="00E10CF5">
      <w:pPr>
        <w:jc w:val="both"/>
        <w:rPr>
          <w:sz w:val="20"/>
          <w:szCs w:val="20"/>
        </w:rPr>
      </w:pPr>
      <w:r w:rsidRPr="009A3510">
        <w:rPr>
          <w:sz w:val="20"/>
          <w:szCs w:val="20"/>
        </w:rPr>
        <w:t>Квалификационный стандарт Ассоциации строительных организаций Новосибирской области «Специалист по организации строительства».</w:t>
      </w:r>
    </w:p>
    <w:p w14:paraId="7357A3C2" w14:textId="77777777" w:rsidR="00E10CF5" w:rsidRPr="009A3510" w:rsidRDefault="00E10CF5" w:rsidP="00E10CF5">
      <w:pPr>
        <w:jc w:val="both"/>
        <w:rPr>
          <w:sz w:val="20"/>
          <w:szCs w:val="20"/>
        </w:rPr>
      </w:pPr>
      <w:r w:rsidRPr="009A3510">
        <w:rPr>
          <w:sz w:val="20"/>
          <w:szCs w:val="20"/>
        </w:rPr>
        <w:t>П</w:t>
      </w:r>
      <w:r>
        <w:rPr>
          <w:sz w:val="20"/>
          <w:szCs w:val="20"/>
        </w:rPr>
        <w:t>оложение о</w:t>
      </w:r>
      <w:r w:rsidRPr="009A3510">
        <w:rPr>
          <w:sz w:val="20"/>
          <w:szCs w:val="20"/>
        </w:rPr>
        <w:t xml:space="preserve"> раскрытии </w:t>
      </w:r>
      <w:proofErr w:type="gramStart"/>
      <w:r w:rsidRPr="009A3510">
        <w:rPr>
          <w:sz w:val="20"/>
          <w:szCs w:val="20"/>
        </w:rPr>
        <w:t>информации  Ассоциации</w:t>
      </w:r>
      <w:proofErr w:type="gramEnd"/>
      <w:r w:rsidRPr="009A3510">
        <w:rPr>
          <w:sz w:val="20"/>
          <w:szCs w:val="20"/>
        </w:rPr>
        <w:t xml:space="preserve"> строительных организаций Новосибирской области.</w:t>
      </w:r>
    </w:p>
    <w:p w14:paraId="043235D4" w14:textId="77777777" w:rsidR="00E10CF5" w:rsidRPr="009A3510" w:rsidRDefault="00E10CF5" w:rsidP="00E10CF5">
      <w:pPr>
        <w:jc w:val="both"/>
        <w:rPr>
          <w:sz w:val="20"/>
          <w:szCs w:val="20"/>
        </w:rPr>
      </w:pPr>
      <w:r w:rsidRPr="009A3510">
        <w:rPr>
          <w:sz w:val="20"/>
          <w:szCs w:val="20"/>
        </w:rPr>
        <w:t>Стандарты и правила предпринимательской деятельности Ассоциации строительных организаций Новосибирской области</w:t>
      </w:r>
      <w:r>
        <w:rPr>
          <w:sz w:val="20"/>
          <w:szCs w:val="20"/>
        </w:rPr>
        <w:t>.</w:t>
      </w:r>
    </w:p>
    <w:p w14:paraId="1547AC4F" w14:textId="77777777" w:rsidR="00E10CF5" w:rsidRDefault="00E10CF5" w:rsidP="00E10CF5">
      <w:pPr>
        <w:ind w:firstLine="900"/>
        <w:jc w:val="both"/>
        <w:rPr>
          <w:sz w:val="20"/>
          <w:szCs w:val="20"/>
        </w:rPr>
      </w:pPr>
    </w:p>
    <w:p w14:paraId="79A9FF34" w14:textId="77777777" w:rsidR="00E10CF5" w:rsidRDefault="00E10CF5" w:rsidP="00E10CF5">
      <w:pPr>
        <w:ind w:firstLine="900"/>
        <w:jc w:val="both"/>
        <w:rPr>
          <w:sz w:val="20"/>
          <w:szCs w:val="20"/>
        </w:rPr>
      </w:pPr>
    </w:p>
    <w:p w14:paraId="09B06A0D" w14:textId="77777777" w:rsidR="00E10CF5" w:rsidRPr="00620A0B" w:rsidRDefault="00E10CF5" w:rsidP="00E10CF5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4FE12773" w14:textId="77777777" w:rsidR="00E10CF5" w:rsidRDefault="00E10CF5" w:rsidP="00E10CF5">
      <w:pPr>
        <w:ind w:firstLine="900"/>
        <w:jc w:val="both"/>
        <w:rPr>
          <w:sz w:val="20"/>
          <w:szCs w:val="20"/>
        </w:rPr>
      </w:pPr>
    </w:p>
    <w:p w14:paraId="0BB33F7F" w14:textId="77777777" w:rsidR="00E10CF5" w:rsidRDefault="00E10CF5" w:rsidP="00E10CF5">
      <w:pPr>
        <w:ind w:firstLine="900"/>
        <w:jc w:val="both"/>
        <w:rPr>
          <w:sz w:val="20"/>
          <w:szCs w:val="20"/>
        </w:rPr>
      </w:pPr>
    </w:p>
    <w:p w14:paraId="7697A102" w14:textId="77777777" w:rsidR="00E10CF5" w:rsidRDefault="00E10CF5" w:rsidP="00E10CF5">
      <w:pPr>
        <w:ind w:firstLine="900"/>
        <w:jc w:val="both"/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4628D1EF" w14:textId="77777777" w:rsidR="00F7109E" w:rsidRDefault="00F7109E"/>
    <w:sectPr w:rsidR="00F7109E" w:rsidSect="00D13A7E">
      <w:footerReference w:type="even" r:id="rId5"/>
      <w:footerReference w:type="default" r:id="rId6"/>
      <w:pgSz w:w="11906" w:h="16838"/>
      <w:pgMar w:top="536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BA92" w14:textId="77777777" w:rsidR="00C627E2" w:rsidRDefault="00E10CF5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3EA3BCC" w14:textId="77777777" w:rsidR="00C627E2" w:rsidRDefault="00E10CF5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B776" w14:textId="77777777" w:rsidR="00C627E2" w:rsidRDefault="00E10CF5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F4C15C4" w14:textId="77777777" w:rsidR="00C627E2" w:rsidRDefault="00E10CF5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F5"/>
    <w:rsid w:val="004C3788"/>
    <w:rsid w:val="00E10CF5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D58F"/>
  <w15:chartTrackingRefBased/>
  <w15:docId w15:val="{3C3DECA2-6296-4579-87B2-1C302D65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C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0C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10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10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2017-08-21T11:55:00Z</dcterms:created>
  <dcterms:modified xsi:type="dcterms:W3CDTF">2017-08-21T11:56:00Z</dcterms:modified>
</cp:coreProperties>
</file>